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442" w:rsidRDefault="005B4442" w:rsidP="006C2F71">
      <w:pPr>
        <w:jc w:val="right"/>
        <w:rPr>
          <w:b/>
          <w:u w:val="single"/>
        </w:rPr>
      </w:pPr>
    </w:p>
    <w:p w:rsidR="005B4442" w:rsidRDefault="006C2F71" w:rsidP="005B4442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336EE46A" wp14:editId="403D80C3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552D" w:rsidRPr="005B4442" w:rsidRDefault="000C552D" w:rsidP="000C552D">
      <w:pPr>
        <w:jc w:val="both"/>
      </w:pPr>
    </w:p>
    <w:p w:rsidR="0004590C" w:rsidRDefault="006C2F71" w:rsidP="0004590C">
      <w:pPr>
        <w:jc w:val="center"/>
        <w:rPr>
          <w:b/>
        </w:rPr>
      </w:pPr>
      <w:r w:rsidRPr="005B4442">
        <w:rPr>
          <w:b/>
        </w:rPr>
        <w:t>ZAHTJEV ZA DODJELU POTPORE</w:t>
      </w:r>
      <w:r w:rsidR="00C15DDC">
        <w:rPr>
          <w:b/>
        </w:rPr>
        <w:t xml:space="preserve"> MALE VRIJEDNOSTI</w:t>
      </w:r>
      <w:r w:rsidR="0004590C">
        <w:rPr>
          <w:b/>
        </w:rPr>
        <w:t xml:space="preserve"> </w:t>
      </w:r>
    </w:p>
    <w:p w:rsidR="000C552D" w:rsidRDefault="001D0DD8" w:rsidP="0004590C">
      <w:pPr>
        <w:jc w:val="center"/>
        <w:rPr>
          <w:b/>
          <w:lang w:eastAsia="hr-HR"/>
        </w:rPr>
      </w:pPr>
      <w:r w:rsidRPr="001D0DD8">
        <w:rPr>
          <w:b/>
          <w:lang w:eastAsia="hr-HR"/>
        </w:rPr>
        <w:t xml:space="preserve">PODUZETNICIMA </w:t>
      </w:r>
      <w:r w:rsidR="0004590C">
        <w:rPr>
          <w:b/>
          <w:lang w:eastAsia="hr-HR"/>
        </w:rPr>
        <w:t>ZA POSTAVLJANJE ELEMENATA URBANE OPREME U STAROGRADSKOJ JEZGRI GRADA POREČA-PARENZO</w:t>
      </w:r>
    </w:p>
    <w:p w:rsidR="0004590C" w:rsidRPr="001D0DD8" w:rsidRDefault="0004590C" w:rsidP="0004590C">
      <w:pPr>
        <w:jc w:val="center"/>
        <w:rPr>
          <w:b/>
        </w:rPr>
      </w:pPr>
      <w:r>
        <w:rPr>
          <w:b/>
          <w:lang w:eastAsia="hr-HR"/>
        </w:rPr>
        <w:t>U 2023. GODINI</w:t>
      </w:r>
    </w:p>
    <w:p w:rsidR="000C552D" w:rsidRPr="005B4442" w:rsidRDefault="000C552D" w:rsidP="000C552D">
      <w:pPr>
        <w:rPr>
          <w:b/>
        </w:rPr>
      </w:pPr>
    </w:p>
    <w:p w:rsidR="000C552D" w:rsidRDefault="000C552D" w:rsidP="000C552D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14064C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335F56">
              <w:rPr>
                <w:bCs/>
                <w:sz w:val="20"/>
                <w:szCs w:val="20"/>
              </w:rPr>
              <w:t>.o., obrt, slobodna zanimanja</w:t>
            </w:r>
            <w:r w:rsidR="006C2F71" w:rsidRPr="00DA269E">
              <w:rPr>
                <w:bCs/>
                <w:sz w:val="20"/>
                <w:szCs w:val="20"/>
              </w:rPr>
              <w:t xml:space="preserve"> i</w:t>
            </w:r>
            <w:r w:rsidR="002D5480">
              <w:rPr>
                <w:bCs/>
                <w:sz w:val="20"/>
                <w:szCs w:val="20"/>
              </w:rPr>
              <w:t>li</w:t>
            </w:r>
            <w:r w:rsidR="006C2F71" w:rsidRPr="00DA269E">
              <w:rPr>
                <w:bCs/>
                <w:sz w:val="20"/>
                <w:szCs w:val="20"/>
              </w:rPr>
              <w:t xml:space="preserve"> drugo</w:t>
            </w:r>
            <w:r w:rsidRPr="00DA269E">
              <w:rPr>
                <w:bCs/>
                <w:sz w:val="20"/>
                <w:szCs w:val="20"/>
              </w:rPr>
              <w:t>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:rsidTr="00CE2BE3">
        <w:trPr>
          <w:trHeight w:val="68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B44DC1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Default="0014064C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  <w:p w:rsidR="00662225" w:rsidRDefault="00662225" w:rsidP="00B44DC1">
            <w:pPr>
              <w:rPr>
                <w:b/>
                <w:bCs/>
                <w:sz w:val="20"/>
                <w:szCs w:val="20"/>
              </w:rPr>
            </w:pPr>
          </w:p>
          <w:p w:rsidR="00662225" w:rsidRPr="00DA269E" w:rsidRDefault="00662225" w:rsidP="00B44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poslovnog objekta </w:t>
            </w:r>
            <w:r w:rsidRPr="00662225">
              <w:rPr>
                <w:bCs/>
                <w:sz w:val="20"/>
                <w:szCs w:val="20"/>
              </w:rPr>
              <w:t>(ukoliko se razlikuje od sjedišta)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:rsidTr="00CE2BE3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</w:p>
          <w:p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14064C" w:rsidRPr="00DA269E" w:rsidRDefault="00CE2BE3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6C2F71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71" w:rsidRPr="00DA269E" w:rsidRDefault="006C2F71" w:rsidP="00425DD5">
            <w:pPr>
              <w:rPr>
                <w:b/>
                <w:bCs/>
                <w:sz w:val="20"/>
                <w:szCs w:val="20"/>
              </w:rPr>
            </w:pP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2BE3" w:rsidRDefault="00CE2BE3" w:rsidP="00CE2BE3">
            <w:pPr>
              <w:rPr>
                <w:sz w:val="20"/>
                <w:szCs w:val="20"/>
              </w:rPr>
            </w:pPr>
          </w:p>
          <w:p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14064C" w:rsidRDefault="00CE2BE3" w:rsidP="006C2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CE2BE3" w:rsidRPr="00DA269E" w:rsidRDefault="00CE2BE3" w:rsidP="006C2F71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139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2D5480" w:rsidP="00CE00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AB1FF3">
              <w:rPr>
                <w:b/>
                <w:bCs/>
                <w:sz w:val="20"/>
                <w:szCs w:val="20"/>
              </w:rPr>
              <w:t>djelatnost N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6C2F71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  <w:p w:rsidR="006C2F71" w:rsidRPr="00DA269E" w:rsidRDefault="006C2F71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F37A08" w:rsidRPr="00DA269E" w:rsidRDefault="00F37A08" w:rsidP="00425DD5">
            <w:pPr>
              <w:jc w:val="center"/>
              <w:rPr>
                <w:sz w:val="20"/>
                <w:szCs w:val="20"/>
              </w:rPr>
            </w:pPr>
          </w:p>
          <w:p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</w:p>
          <w:p w:rsidR="0014064C" w:rsidRPr="00DA269E" w:rsidRDefault="00163ECD" w:rsidP="001406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163ECD" w:rsidRDefault="00163ECD" w:rsidP="00425DD5">
            <w:pPr>
              <w:rPr>
                <w:sz w:val="20"/>
                <w:szCs w:val="20"/>
              </w:rPr>
            </w:pPr>
          </w:p>
          <w:p w:rsidR="00163ECD" w:rsidRDefault="00163ECD" w:rsidP="00425DD5">
            <w:pPr>
              <w:rPr>
                <w:sz w:val="20"/>
                <w:szCs w:val="20"/>
              </w:rPr>
            </w:pPr>
          </w:p>
          <w:p w:rsidR="00163ECD" w:rsidRPr="00DA269E" w:rsidRDefault="00163ECD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6C2F71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5D038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0388" w:rsidRPr="00DA269E" w:rsidRDefault="005D0388" w:rsidP="005D038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 xml:space="preserve">II. NAMJENA I IZNOS POTPORE </w:t>
            </w:r>
            <w:r w:rsidRPr="0082312F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Pr="0082312F">
              <w:rPr>
                <w:bCs/>
                <w:sz w:val="20"/>
                <w:szCs w:val="20"/>
              </w:rPr>
              <w:t>max</w:t>
            </w:r>
            <w:proofErr w:type="spellEnd"/>
            <w:r w:rsidRPr="0082312F">
              <w:rPr>
                <w:bCs/>
                <w:sz w:val="20"/>
                <w:szCs w:val="20"/>
              </w:rPr>
              <w:t xml:space="preserve"> </w:t>
            </w:r>
            <w:r w:rsidR="00A04AA7">
              <w:rPr>
                <w:bCs/>
                <w:sz w:val="20"/>
                <w:szCs w:val="20"/>
              </w:rPr>
              <w:t>1.000,00 eura</w:t>
            </w:r>
          </w:p>
        </w:tc>
      </w:tr>
      <w:tr w:rsidR="005D0388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88" w:rsidRPr="00DA269E" w:rsidRDefault="005D038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5D0388" w:rsidRPr="00DA269E" w:rsidRDefault="005D0388" w:rsidP="00AE5132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D0388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Pr="00DA269E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D0388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88" w:rsidRPr="00DA269E" w:rsidRDefault="00A04AA7" w:rsidP="00A04AA7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Traženi iznos potpore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388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720E6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720E6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720E6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720E6" w:rsidRPr="00DA269E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D038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0388" w:rsidRPr="00DA269E" w:rsidRDefault="005D0388" w:rsidP="005D038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5D0388" w:rsidRPr="00DA269E" w:rsidTr="00211ECE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388" w:rsidRPr="002910C1" w:rsidRDefault="005D0388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2910C1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:rsidR="00A04AA7" w:rsidRDefault="00A04AA7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preslika računa,</w:t>
            </w:r>
          </w:p>
          <w:p w:rsidR="005D0388" w:rsidRPr="00A04AA7" w:rsidRDefault="006B1D96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04AA7">
              <w:rPr>
                <w:rFonts w:eastAsia="Calibri"/>
                <w:sz w:val="20"/>
                <w:szCs w:val="20"/>
              </w:rPr>
              <w:t>potvrda o izvršenom plaćanju</w:t>
            </w:r>
            <w:r w:rsidR="005D0388" w:rsidRPr="00A04AA7">
              <w:rPr>
                <w:rFonts w:eastAsia="Calibri"/>
                <w:sz w:val="20"/>
                <w:szCs w:val="20"/>
              </w:rPr>
              <w:t>,</w:t>
            </w:r>
          </w:p>
          <w:p w:rsidR="00A04AA7" w:rsidRDefault="00CB6E61" w:rsidP="00A04AA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2910C1">
              <w:rPr>
                <w:rFonts w:eastAsia="Calibri"/>
                <w:sz w:val="20"/>
                <w:szCs w:val="20"/>
              </w:rPr>
              <w:t xml:space="preserve">fotodokumentacija opreme za koju se traži potpora </w:t>
            </w:r>
          </w:p>
          <w:p w:rsidR="00A04AA7" w:rsidRDefault="005D0388" w:rsidP="00A04AA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04AA7">
              <w:rPr>
                <w:rFonts w:eastAsia="Calibri"/>
                <w:sz w:val="20"/>
                <w:szCs w:val="20"/>
              </w:rPr>
              <w:t>potvrda da subjekt nema dugovanja prema Gradu Poreču-Parenzo</w:t>
            </w:r>
            <w:r w:rsidR="00A04AA7" w:rsidRPr="00A04AA7">
              <w:rPr>
                <w:rFonts w:eastAsia="Calibri"/>
                <w:sz w:val="20"/>
                <w:szCs w:val="20"/>
              </w:rPr>
              <w:t xml:space="preserve"> i trgovačkim društvima u vlasništvu Grada Poreča-Parenzo (Usluga Poreč d.o.o., Odvodnja Poreč d.o.o. i Stan d.o.o.),</w:t>
            </w:r>
          </w:p>
          <w:p w:rsidR="009A79CA" w:rsidRDefault="009A79CA" w:rsidP="00A04AA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Idejno rješenje postavljanja elemenata urbane opreme,</w:t>
            </w:r>
            <w:bookmarkStart w:id="0" w:name="_GoBack"/>
            <w:bookmarkEnd w:id="0"/>
          </w:p>
          <w:p w:rsidR="00A04AA7" w:rsidRDefault="00A04AA7" w:rsidP="00A04AA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04AA7">
              <w:rPr>
                <w:rFonts w:eastAsia="Calibri"/>
                <w:sz w:val="20"/>
                <w:szCs w:val="20"/>
              </w:rPr>
              <w:t>Rješenje konzervatorskog odjela u Puli kojim se odobrava postavljanje elemenata urbane opreme</w:t>
            </w:r>
            <w:r>
              <w:rPr>
                <w:rFonts w:eastAsia="Calibri"/>
                <w:sz w:val="20"/>
                <w:szCs w:val="20"/>
              </w:rPr>
              <w:t>,</w:t>
            </w:r>
          </w:p>
          <w:p w:rsidR="00EF1FD1" w:rsidRPr="00A04AA7" w:rsidRDefault="00A04AA7" w:rsidP="00A04AA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</w:t>
            </w:r>
            <w:r w:rsidR="005D0388" w:rsidRPr="00A04AA7">
              <w:rPr>
                <w:rFonts w:eastAsia="Calibri"/>
                <w:sz w:val="20"/>
                <w:szCs w:val="20"/>
              </w:rPr>
              <w:t>zjava o korištenim potporama male vrijednosti</w:t>
            </w:r>
          </w:p>
          <w:p w:rsidR="00A04AA7" w:rsidRDefault="00A04AA7" w:rsidP="00A04AA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</w:t>
            </w:r>
            <w:r w:rsidR="00EF1FD1">
              <w:rPr>
                <w:rFonts w:eastAsia="Calibri"/>
                <w:sz w:val="20"/>
                <w:szCs w:val="20"/>
              </w:rPr>
              <w:t>zjava prijavitelja da nije u sustavu PDV-a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A04AA7" w:rsidRPr="002910C1" w:rsidRDefault="00A04AA7" w:rsidP="00A04AA7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</w:p>
        </w:tc>
      </w:tr>
    </w:tbl>
    <w:p w:rsidR="000C552D" w:rsidRDefault="000C552D" w:rsidP="000C552D">
      <w:pPr>
        <w:rPr>
          <w:rFonts w:ascii="Arial" w:hAnsi="Arial" w:cs="Arial"/>
          <w:b/>
        </w:rPr>
      </w:pPr>
    </w:p>
    <w:p w:rsidR="00522675" w:rsidRPr="007D0DF6" w:rsidRDefault="00522675" w:rsidP="000C552D">
      <w:r w:rsidRPr="007D0DF6">
        <w:t>Napomena:</w:t>
      </w:r>
    </w:p>
    <w:p w:rsidR="00522675" w:rsidRDefault="007D0DF6" w:rsidP="00522675">
      <w:pPr>
        <w:pStyle w:val="Odlomakpopisa"/>
        <w:numPr>
          <w:ilvl w:val="0"/>
          <w:numId w:val="2"/>
        </w:numPr>
      </w:pPr>
      <w:r>
        <w:t>Podnositelj zahtjeva uz popunjeni zahtjev prilaže p</w:t>
      </w:r>
      <w:r w:rsidR="00E95139">
        <w:t>otrebnu dokumentaciju iz točke III</w:t>
      </w:r>
      <w:r>
        <w:t>.</w:t>
      </w:r>
    </w:p>
    <w:p w:rsidR="007D0DF6" w:rsidRDefault="007D0DF6" w:rsidP="00522675">
      <w:pPr>
        <w:pStyle w:val="Odlomakpopisa"/>
        <w:numPr>
          <w:ilvl w:val="0"/>
          <w:numId w:val="2"/>
        </w:numPr>
      </w:pPr>
      <w:r>
        <w:t>Sve iz</w:t>
      </w:r>
      <w:r w:rsidR="00A04AA7">
        <w:t>nose potrebno je unijeti u eurima</w:t>
      </w:r>
      <w:r>
        <w:t>.</w:t>
      </w:r>
    </w:p>
    <w:p w:rsidR="007D0DF6" w:rsidRDefault="007D0DF6" w:rsidP="00522675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7D0DF6" w:rsidRDefault="007D0DF6" w:rsidP="00522675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Poreča-Parenzo, a u svrhu radi koje su prikupljeni.</w:t>
      </w:r>
    </w:p>
    <w:p w:rsidR="007D0DF6" w:rsidRDefault="007D0DF6" w:rsidP="007D0DF6"/>
    <w:p w:rsidR="007D0DF6" w:rsidRDefault="00A04AA7" w:rsidP="007D0DF6">
      <w:r>
        <w:t>U _________, ____2023</w:t>
      </w:r>
      <w:r w:rsidR="007D0DF6">
        <w:t>. godine</w:t>
      </w:r>
    </w:p>
    <w:p w:rsidR="007D0DF6" w:rsidRDefault="007D0DF6" w:rsidP="007D0DF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AE5132" w:rsidRDefault="00AE5132" w:rsidP="007D0DF6"/>
    <w:p w:rsidR="007D0DF6" w:rsidRDefault="007D0DF6" w:rsidP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D0DF6" w:rsidRDefault="007D0DF6" w:rsidP="007D0DF6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7D0DF6" w:rsidRPr="007D0DF6" w:rsidRDefault="007D0DF6" w:rsidP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0C552D" w:rsidRDefault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D0DF6" w:rsidRPr="007D0DF6" w:rsidRDefault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D0DF6" w:rsidRPr="007D0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2D"/>
    <w:rsid w:val="0004590C"/>
    <w:rsid w:val="000C552D"/>
    <w:rsid w:val="0014064C"/>
    <w:rsid w:val="00163ECD"/>
    <w:rsid w:val="001D0DD8"/>
    <w:rsid w:val="001F4D3C"/>
    <w:rsid w:val="002910C1"/>
    <w:rsid w:val="002A0DD6"/>
    <w:rsid w:val="002D24EB"/>
    <w:rsid w:val="002D5480"/>
    <w:rsid w:val="00317944"/>
    <w:rsid w:val="00335808"/>
    <w:rsid w:val="00335F56"/>
    <w:rsid w:val="00342A45"/>
    <w:rsid w:val="0035664A"/>
    <w:rsid w:val="003720E6"/>
    <w:rsid w:val="003E495A"/>
    <w:rsid w:val="004B1511"/>
    <w:rsid w:val="004B51A2"/>
    <w:rsid w:val="004C52DE"/>
    <w:rsid w:val="00513798"/>
    <w:rsid w:val="00522675"/>
    <w:rsid w:val="00595CEF"/>
    <w:rsid w:val="005B4442"/>
    <w:rsid w:val="005C27AE"/>
    <w:rsid w:val="005C64BE"/>
    <w:rsid w:val="005D0388"/>
    <w:rsid w:val="00637DDB"/>
    <w:rsid w:val="00662225"/>
    <w:rsid w:val="00693726"/>
    <w:rsid w:val="006B1D96"/>
    <w:rsid w:val="006C2F71"/>
    <w:rsid w:val="006D4ABA"/>
    <w:rsid w:val="006E36EF"/>
    <w:rsid w:val="00703BB3"/>
    <w:rsid w:val="007B0899"/>
    <w:rsid w:val="007C4181"/>
    <w:rsid w:val="007D0DF6"/>
    <w:rsid w:val="0082312F"/>
    <w:rsid w:val="00863569"/>
    <w:rsid w:val="00863EB5"/>
    <w:rsid w:val="009073FB"/>
    <w:rsid w:val="009773D1"/>
    <w:rsid w:val="009819ED"/>
    <w:rsid w:val="009970A1"/>
    <w:rsid w:val="009A79CA"/>
    <w:rsid w:val="00A04AA7"/>
    <w:rsid w:val="00AB1FF3"/>
    <w:rsid w:val="00AE5132"/>
    <w:rsid w:val="00B44DC1"/>
    <w:rsid w:val="00C15DDC"/>
    <w:rsid w:val="00CB6E61"/>
    <w:rsid w:val="00CE00EB"/>
    <w:rsid w:val="00CE2BE3"/>
    <w:rsid w:val="00DA269E"/>
    <w:rsid w:val="00E677BD"/>
    <w:rsid w:val="00E95139"/>
    <w:rsid w:val="00EF1FD1"/>
    <w:rsid w:val="00F25636"/>
    <w:rsid w:val="00F3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860E8-5F0C-45C3-A090-2D41E5D8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44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44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22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54708-D8AC-477C-8424-A1425011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Maja Stražić</cp:lastModifiedBy>
  <cp:revision>7</cp:revision>
  <cp:lastPrinted>2014-02-20T07:20:00Z</cp:lastPrinted>
  <dcterms:created xsi:type="dcterms:W3CDTF">2022-05-11T07:40:00Z</dcterms:created>
  <dcterms:modified xsi:type="dcterms:W3CDTF">2023-11-03T06:45:00Z</dcterms:modified>
</cp:coreProperties>
</file>